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5D7657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6B1A02">
        <w:rPr>
          <w:rFonts w:ascii="Times New Roman" w:hAnsi="Times New Roman" w:cs="Times New Roman"/>
          <w:sz w:val="40"/>
          <w:lang w:val="sr-Cyrl-RS"/>
        </w:rPr>
        <w:t>8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6B1A0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B1A02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6B1A0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A02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6B1A0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6B1A02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6B1A0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6B1A02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6B1A02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B1A02">
              <w:rPr>
                <w:rFonts w:ascii="Times New Roman" w:hAnsi="Times New Roman" w:cs="Times New Roman"/>
                <w:b/>
                <w:sz w:val="24"/>
              </w:rPr>
              <w:t>Хемијке</w:t>
            </w:r>
            <w:proofErr w:type="spellEnd"/>
            <w:r w:rsidRPr="006B1A0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B1A02">
              <w:rPr>
                <w:rFonts w:ascii="Times New Roman" w:hAnsi="Times New Roman" w:cs="Times New Roman"/>
                <w:b/>
                <w:sz w:val="24"/>
              </w:rPr>
              <w:t>реакције</w:t>
            </w:r>
            <w:proofErr w:type="spellEnd"/>
            <w:r w:rsidRPr="006B1A02">
              <w:rPr>
                <w:rFonts w:ascii="Times New Roman" w:hAnsi="Times New Roman" w:cs="Times New Roman"/>
                <w:b/>
                <w:sz w:val="24"/>
              </w:rPr>
              <w:t xml:space="preserve"> и  </w:t>
            </w:r>
            <w:proofErr w:type="spellStart"/>
            <w:r w:rsidRPr="006B1A02">
              <w:rPr>
                <w:rFonts w:ascii="Times New Roman" w:hAnsi="Times New Roman" w:cs="Times New Roman"/>
                <w:b/>
                <w:sz w:val="24"/>
              </w:rPr>
              <w:t>хемијске</w:t>
            </w:r>
            <w:proofErr w:type="spellEnd"/>
            <w:r w:rsidRPr="006B1A0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6B1A02">
              <w:rPr>
                <w:rFonts w:ascii="Times New Roman" w:hAnsi="Times New Roman" w:cs="Times New Roman"/>
                <w:b/>
                <w:sz w:val="24"/>
              </w:rPr>
              <w:t>једначине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5737FF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Утврђивање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римењивање закона о одржању масе;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 xml:space="preserve">звођење потребних рачунања на конкретним примерима; 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ефинисање правила приликом састављања хемијских једначина;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 xml:space="preserve">равилно писање једначина хемијских реакција и одређивање реактаната и производа; </w:t>
            </w:r>
          </w:p>
          <w:p w:rsidR="00306E9F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римењивање правила з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а стехиометријска израчунавања.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познате масе реактаната израчунава масу реакционих производа и обрнуто; 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правилно пише хемијске формуле молекула и једињења;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класификовање типа хемијске реакције на основу описа;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одређује реактанте и производе хемијских реакција;</w:t>
            </w:r>
          </w:p>
          <w:p w:rsidR="00A9226E" w:rsidRPr="00306E9F" w:rsidRDefault="006B1A02" w:rsidP="006B1A0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наводи разлику између егзотермне и ендотермне хемијске реакције.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6B1A02" w:rsidP="005D7657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количина супстанце, моларна маса, релативна атомска маса, релативна молекулска маса, закон сталних односа маса, закон о одржању масе, стехиометрија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D7657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  <w:r w:rsidR="006B1A02">
              <w:rPr>
                <w:rFonts w:ascii="Times New Roman" w:hAnsi="Times New Roman" w:cs="Times New Roman"/>
                <w:sz w:val="24"/>
                <w:lang w:val="sr-Cyrl-RS"/>
              </w:rPr>
              <w:t>, Физика, 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6B1A02" w:rsidRPr="006B1A02" w:rsidRDefault="006B1A02" w:rsidP="006B1A0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 xml:space="preserve">Јасно исказује одређене садржаје писмено, користећи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одговарајући и креативан језик;</w:t>
            </w:r>
          </w:p>
          <w:p w:rsidR="006B1A02" w:rsidRDefault="006B1A02" w:rsidP="006B1A0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</w:t>
            </w:r>
          </w:p>
          <w:p w:rsidR="00BB6374" w:rsidRPr="00FD25EC" w:rsidRDefault="006B1A02" w:rsidP="006B1A0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очава структуру градива и разликује познато од непознатог.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2F67E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2F67E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6B1A02" w:rsidP="00A834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Pr="006B1A02">
              <w:rPr>
                <w:rFonts w:ascii="Times New Roman" w:hAnsi="Times New Roman" w:cs="Times New Roman"/>
                <w:sz w:val="24"/>
                <w:lang w:val="sr-Cyrl-RS"/>
              </w:rPr>
              <w:t>за седми разред (Д.Родић, Т.Рончевић, С.Хорват и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bookmarkStart w:id="0" w:name="_GoBack"/>
            <w:bookmarkEnd w:id="0"/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Pr="000B698E" w:rsidRDefault="005737FF" w:rsidP="005737F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ви ученици раде исте задатке, један 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ученика на табли решава задатке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5979A1" w:rsidRPr="005979A1" w:rsidRDefault="005737FF" w:rsidP="005737FF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објаш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њења и припремају прибор за рад: </w:t>
            </w: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свеска, оловка и калкулатор.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2D3B68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737FF" w:rsidRDefault="006B1A02" w:rsidP="005737FF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Објашњава </w:t>
            </w:r>
            <w:r w:rsidR="005737FF"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 који начин ће утврдити наставну тему.</w:t>
            </w:r>
          </w:p>
          <w:p w:rsidR="005737FF" w:rsidRPr="006B1A02" w:rsidRDefault="006B1A02" w:rsidP="006B1A0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B1A0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="005737FF" w:rsidRPr="006B1A0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ченицима поставља додатна питања у оквиру сваког задатка, понављајући кључне појмове из наставне теме. </w:t>
            </w:r>
          </w:p>
          <w:p w:rsidR="000B698E" w:rsidRDefault="005737FF" w:rsidP="005737F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 објашњења ученика за задатке из наставног листића и заједно дискутују о решењима.</w:t>
            </w:r>
          </w:p>
          <w:p w:rsidR="006B1A02" w:rsidRPr="001710CF" w:rsidRDefault="006B1A02" w:rsidP="006B1A02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B1A0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оцене </w:t>
            </w:r>
            <w:r w:rsidRPr="006B1A0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ученика у есДневник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уз образложење сваке оцене.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5737FF" w:rsidRDefault="006B1A02" w:rsidP="005737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="005737FF"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аде задатке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из уџбеника - Тест знања.</w:t>
            </w:r>
          </w:p>
          <w:p w:rsidR="006B1A02" w:rsidRPr="005737FF" w:rsidRDefault="006B1A02" w:rsidP="005737F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 на постављена питања.</w:t>
            </w:r>
          </w:p>
          <w:p w:rsidR="006B1A02" w:rsidRDefault="005737FF" w:rsidP="006B1A0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објашњења вршњака.</w:t>
            </w:r>
          </w:p>
          <w:p w:rsidR="006B1A02" w:rsidRPr="006B1A02" w:rsidRDefault="006B1A02" w:rsidP="006B1A0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питања, уколико им нешто није јасно.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Pr="006B1A02" w:rsidRDefault="005737FF" w:rsidP="006B1A02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B698E" w:rsidRPr="006B1A02" w:rsidRDefault="005737FF" w:rsidP="006B1A0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737F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CC1B11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br w:type="page"/>
            </w:r>
            <w:r w:rsidR="00322460"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5737FF" w:rsidRDefault="00A8347E" w:rsidP="005737FF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Наставник/ца </w:t>
            </w:r>
            <w:r w:rsidR="005737FF">
              <w:rPr>
                <w:rFonts w:ascii="Times New Roman" w:hAnsi="Times New Roman" w:cs="Times New Roman"/>
                <w:sz w:val="24"/>
                <w:lang w:val="sr-Cyrl-RS"/>
              </w:rPr>
              <w:t>з</w:t>
            </w:r>
            <w:r w:rsidR="005737FF" w:rsidRPr="005737FF">
              <w:rPr>
                <w:rFonts w:ascii="Times New Roman" w:hAnsi="Times New Roman" w:cs="Times New Roman"/>
                <w:sz w:val="24"/>
                <w:lang w:val="sr-Cyrl-RS"/>
              </w:rPr>
              <w:t>аједно с</w:t>
            </w:r>
            <w:r w:rsidR="005737FF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="005737FF"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 ученицима прави резиме наставне теме.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Које тешкоће су се појавиле?</w:t>
            </w:r>
          </w:p>
          <w:p w:rsidR="00AA4AD3" w:rsidRPr="00A63E90" w:rsidRDefault="005737FF" w:rsidP="005737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остварио/</w:t>
            </w:r>
            <w:r w:rsidRPr="005737F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постављене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5737FF" w:rsidRDefault="005737F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5737FF" w:rsidRPr="00F43FE3" w:rsidRDefault="005737F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737FF" w:rsidRPr="005737FF" w:rsidRDefault="005737FF" w:rsidP="005737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 xml:space="preserve">Шта ми је остало нејасно? </w:t>
            </w:r>
          </w:p>
          <w:p w:rsidR="00E0194C" w:rsidRPr="00A63E90" w:rsidRDefault="005737FF" w:rsidP="005737F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5737FF">
              <w:rPr>
                <w:rFonts w:ascii="Times New Roman" w:hAnsi="Times New Roman" w:cs="Times New Roman"/>
                <w:sz w:val="24"/>
                <w:lang w:val="sr-Cyrl-RS"/>
              </w:rPr>
              <w:t>Да ли сам слушао/ла објашњења наставника и вршњака?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5737FF" w:rsidRDefault="005737F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5737FF" w:rsidRPr="005737FF" w:rsidRDefault="005737F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Изглед табле</w:t>
            </w:r>
          </w:p>
        </w:tc>
      </w:tr>
      <w:tr w:rsidR="00322460" w:rsidRPr="00322460" w:rsidTr="002F67EB">
        <w:trPr>
          <w:trHeight w:val="920"/>
        </w:trPr>
        <w:tc>
          <w:tcPr>
            <w:tcW w:w="9622" w:type="dxa"/>
            <w:tcBorders>
              <w:top w:val="double" w:sz="4" w:space="0" w:color="auto"/>
            </w:tcBorders>
          </w:tcPr>
          <w:p w:rsidR="002F67EB" w:rsidRDefault="006B1A02" w:rsidP="006B1A02">
            <w:pPr>
              <w:pStyle w:val="ListParagraph"/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6B1A02">
              <w:rPr>
                <w:rFonts w:ascii="Times New Roman" w:hAnsi="Times New Roman" w:cs="Times New Roman"/>
                <w:sz w:val="32"/>
                <w:lang w:val="sr-Cyrl-RS"/>
              </w:rPr>
              <w:t>Хемијке реакције и  хемијске једначине</w:t>
            </w:r>
          </w:p>
          <w:p w:rsidR="006B1A02" w:rsidRDefault="006B1A02" w:rsidP="006B1A02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8347E" w:rsidRDefault="002F67EB" w:rsidP="00A8347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(Ученички одговори)</w:t>
            </w:r>
          </w:p>
          <w:p w:rsidR="002F67EB" w:rsidRPr="002F67EB" w:rsidRDefault="002F67EB" w:rsidP="002F67EB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Default="00322460" w:rsidP="007E60C3">
      <w:pPr>
        <w:rPr>
          <w:rFonts w:ascii="Times New Roman" w:hAnsi="Times New Roman" w:cs="Times New Roman"/>
          <w:lang w:val="sr-Cyrl-RS"/>
        </w:rPr>
      </w:pPr>
    </w:p>
    <w:p w:rsidR="002F67EB" w:rsidRPr="00EB29CB" w:rsidRDefault="002F67EB" w:rsidP="007E60C3">
      <w:pPr>
        <w:rPr>
          <w:rFonts w:ascii="Times New Roman" w:hAnsi="Times New Roman" w:cs="Times New Roman"/>
          <w:lang w:val="sr-Cyrl-RS"/>
        </w:rPr>
      </w:pPr>
    </w:p>
    <w:sectPr w:rsidR="002F67EB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B21" w:rsidRDefault="000A0B21" w:rsidP="00FC56FE">
      <w:pPr>
        <w:spacing w:after="0" w:line="240" w:lineRule="auto"/>
      </w:pPr>
      <w:r>
        <w:separator/>
      </w:r>
    </w:p>
  </w:endnote>
  <w:endnote w:type="continuationSeparator" w:id="0">
    <w:p w:rsidR="000A0B21" w:rsidRDefault="000A0B21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6B1A02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B21" w:rsidRDefault="000A0B21" w:rsidP="00FC56FE">
      <w:pPr>
        <w:spacing w:after="0" w:line="240" w:lineRule="auto"/>
      </w:pPr>
      <w:r>
        <w:separator/>
      </w:r>
    </w:p>
  </w:footnote>
  <w:footnote w:type="continuationSeparator" w:id="0">
    <w:p w:rsidR="000A0B21" w:rsidRDefault="000A0B21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D92021E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013932"/>
    <w:multiLevelType w:val="hybridMultilevel"/>
    <w:tmpl w:val="5C940DF6"/>
    <w:lvl w:ilvl="0" w:tplc="B8AE73D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447CC0"/>
    <w:multiLevelType w:val="hybridMultilevel"/>
    <w:tmpl w:val="04966E9A"/>
    <w:lvl w:ilvl="0" w:tplc="427E358E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3F1C6B"/>
    <w:multiLevelType w:val="hybridMultilevel"/>
    <w:tmpl w:val="E374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1"/>
  </w:num>
  <w:num w:numId="4">
    <w:abstractNumId w:val="21"/>
  </w:num>
  <w:num w:numId="5">
    <w:abstractNumId w:val="0"/>
  </w:num>
  <w:num w:numId="6">
    <w:abstractNumId w:val="10"/>
  </w:num>
  <w:num w:numId="7">
    <w:abstractNumId w:val="3"/>
  </w:num>
  <w:num w:numId="8">
    <w:abstractNumId w:val="19"/>
  </w:num>
  <w:num w:numId="9">
    <w:abstractNumId w:val="14"/>
  </w:num>
  <w:num w:numId="10">
    <w:abstractNumId w:val="4"/>
  </w:num>
  <w:num w:numId="11">
    <w:abstractNumId w:val="18"/>
  </w:num>
  <w:num w:numId="12">
    <w:abstractNumId w:val="13"/>
  </w:num>
  <w:num w:numId="13">
    <w:abstractNumId w:val="8"/>
  </w:num>
  <w:num w:numId="14">
    <w:abstractNumId w:val="2"/>
  </w:num>
  <w:num w:numId="15">
    <w:abstractNumId w:val="1"/>
  </w:num>
  <w:num w:numId="16">
    <w:abstractNumId w:val="15"/>
  </w:num>
  <w:num w:numId="17">
    <w:abstractNumId w:val="20"/>
  </w:num>
  <w:num w:numId="18">
    <w:abstractNumId w:val="16"/>
  </w:num>
  <w:num w:numId="19">
    <w:abstractNumId w:val="6"/>
  </w:num>
  <w:num w:numId="20">
    <w:abstractNumId w:val="12"/>
  </w:num>
  <w:num w:numId="21">
    <w:abstractNumId w:val="5"/>
  </w:num>
  <w:num w:numId="22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A0B21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3B68"/>
    <w:rsid w:val="002D5CFD"/>
    <w:rsid w:val="002E7D17"/>
    <w:rsid w:val="002F5D27"/>
    <w:rsid w:val="002F67EB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0280"/>
    <w:rsid w:val="004211C8"/>
    <w:rsid w:val="00421EBF"/>
    <w:rsid w:val="00423E3B"/>
    <w:rsid w:val="00425791"/>
    <w:rsid w:val="00435CF2"/>
    <w:rsid w:val="00462182"/>
    <w:rsid w:val="0049086A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737FF"/>
    <w:rsid w:val="005979A1"/>
    <w:rsid w:val="005C1E61"/>
    <w:rsid w:val="005C72F4"/>
    <w:rsid w:val="005D7657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B1A02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153BF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000E"/>
    <w:rsid w:val="00A754A2"/>
    <w:rsid w:val="00A82AE4"/>
    <w:rsid w:val="00A8347E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4481C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3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141</cp:revision>
  <cp:lastPrinted>2023-11-06T07:10:00Z</cp:lastPrinted>
  <dcterms:created xsi:type="dcterms:W3CDTF">2023-11-05T13:17:00Z</dcterms:created>
  <dcterms:modified xsi:type="dcterms:W3CDTF">2024-12-31T07:10:00Z</dcterms:modified>
</cp:coreProperties>
</file>